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581" w:type="dxa"/>
        <w:tblLayout w:type="fixed"/>
        <w:tblLook w:val="04A0"/>
      </w:tblPr>
      <w:tblGrid>
        <w:gridCol w:w="294"/>
        <w:gridCol w:w="1752"/>
        <w:gridCol w:w="2490"/>
        <w:gridCol w:w="375"/>
        <w:gridCol w:w="95"/>
        <w:gridCol w:w="97"/>
        <w:gridCol w:w="2410"/>
        <w:gridCol w:w="142"/>
        <w:gridCol w:w="1263"/>
        <w:gridCol w:w="13"/>
        <w:gridCol w:w="142"/>
        <w:gridCol w:w="141"/>
        <w:gridCol w:w="1276"/>
      </w:tblGrid>
      <w:tr w:rsidR="000F216E" w:rsidRPr="007860B8" w:rsidTr="00B87D9F">
        <w:trPr>
          <w:trHeight w:val="1043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0F216E" w:rsidRDefault="000F216E" w:rsidP="007860B8">
            <w:pPr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</w:pPr>
          </w:p>
        </w:tc>
        <w:tc>
          <w:tcPr>
            <w:tcW w:w="4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16E" w:rsidRPr="007860B8" w:rsidRDefault="000F216E" w:rsidP="00786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19050</wp:posOffset>
                  </wp:positionV>
                  <wp:extent cx="1828800" cy="628650"/>
                  <wp:effectExtent l="19050" t="0" r="0" b="0"/>
                  <wp:wrapNone/>
                  <wp:docPr id="17" name="Изображения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Изображен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240"/>
            </w:tblGrid>
            <w:tr w:rsidR="000F216E" w:rsidRPr="007860B8" w:rsidTr="00E9088C">
              <w:trPr>
                <w:trHeight w:val="1043"/>
                <w:tblCellSpacing w:w="0" w:type="dxa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0F216E" w:rsidRPr="007860B8" w:rsidRDefault="000F216E" w:rsidP="007860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bookmarkStart w:id="0" w:name="RANGE!A1:D47"/>
                  <w:bookmarkEnd w:id="0"/>
                </w:p>
              </w:tc>
            </w:tr>
          </w:tbl>
          <w:p w:rsidR="000F216E" w:rsidRPr="007860B8" w:rsidRDefault="000F216E" w:rsidP="00786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16E" w:rsidRPr="007860B8" w:rsidRDefault="000F216E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t>ПРАЙС-ЛИСТ</w:t>
            </w:r>
          </w:p>
        </w:tc>
        <w:tc>
          <w:tcPr>
            <w:tcW w:w="15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16E" w:rsidRPr="00A536EC" w:rsidRDefault="000F216E" w:rsidP="008E4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en-US"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20</w:t>
            </w:r>
            <w:r w:rsidR="0067599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en-US" w:eastAsia="ru-RU"/>
              </w:rPr>
              <w:t>2</w:t>
            </w:r>
            <w:r w:rsidR="00A536EC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en-US" w:eastAsia="ru-RU"/>
              </w:rPr>
              <w:t>4</w:t>
            </w:r>
          </w:p>
        </w:tc>
      </w:tr>
      <w:tr w:rsidR="00155083" w:rsidRPr="007860B8" w:rsidTr="00B87D9F">
        <w:trPr>
          <w:trHeight w:val="1083"/>
        </w:trPr>
        <w:tc>
          <w:tcPr>
            <w:tcW w:w="10490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55083" w:rsidRDefault="00155083" w:rsidP="0015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val="uk-UA" w:eastAsia="ru-RU"/>
              </w:rPr>
            </w:pPr>
            <w:r w:rsidRPr="000F21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Оборудование для пультов централизованного</w:t>
            </w:r>
          </w:p>
          <w:p w:rsidR="00155083" w:rsidRPr="007860B8" w:rsidRDefault="00155083" w:rsidP="00155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</w:pPr>
            <w:r w:rsidRPr="000F21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 xml:space="preserve"> ОХРАННОГО наблюдения</w:t>
            </w:r>
          </w:p>
        </w:tc>
      </w:tr>
      <w:tr w:rsidR="000F216E" w:rsidRPr="007860B8" w:rsidTr="00B87D9F">
        <w:trPr>
          <w:trHeight w:val="540"/>
        </w:trPr>
        <w:tc>
          <w:tcPr>
            <w:tcW w:w="20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216E" w:rsidRPr="007860B8" w:rsidRDefault="000F216E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Изображение</w:t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216E" w:rsidRPr="007860B8" w:rsidRDefault="000F216E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216E" w:rsidRPr="007860B8" w:rsidRDefault="000F216E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216E" w:rsidRPr="007860B8" w:rsidRDefault="000F216E" w:rsidP="00073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Цена с НДС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  <w:t>РОЗНИЦА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216E" w:rsidRPr="007860B8" w:rsidRDefault="000F216E" w:rsidP="00073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Цена с НДС  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  <w:t xml:space="preserve">ОПТ + Для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  <w:t>владельцеп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  <w:t>пультов</w:t>
            </w:r>
            <w:proofErr w:type="spellEnd"/>
          </w:p>
        </w:tc>
      </w:tr>
      <w:tr w:rsidR="00EB3015" w:rsidRPr="007860B8" w:rsidTr="00B87D9F">
        <w:trPr>
          <w:trHeight w:val="990"/>
        </w:trPr>
        <w:tc>
          <w:tcPr>
            <w:tcW w:w="20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015" w:rsidRPr="007860B8" w:rsidRDefault="00A2261E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61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62050" cy="969010"/>
                  <wp:effectExtent l="19050" t="0" r="0" b="0"/>
                  <wp:docPr id="15" name="Рисунок 13" descr="ПЦН Грифон_cle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ЦН Грифон_clear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969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15" w:rsidRDefault="00EB3015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ПЦН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АІ-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Грифон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»</w:t>
            </w:r>
          </w:p>
          <w:p w:rsidR="00EB3015" w:rsidRPr="007860B8" w:rsidRDefault="00EB3015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015" w:rsidRPr="00DF08F8" w:rsidRDefault="00EB3015" w:rsidP="00EB30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F08F8">
              <w:rPr>
                <w:rFonts w:ascii="Times New Roman" w:hAnsi="Times New Roman" w:cs="Times New Roman"/>
                <w:sz w:val="18"/>
                <w:szCs w:val="18"/>
              </w:rPr>
              <w:t>Пульт централизованного наблюдения за системами охранной сигнализации предназначен для приема,  регистрации, обработки и хранения  извещений, передаваемых ППК</w:t>
            </w:r>
            <w:r w:rsidRPr="00DF08F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 составе:</w:t>
            </w:r>
          </w:p>
          <w:p w:rsidR="00EB3015" w:rsidRPr="00DF08F8" w:rsidRDefault="00EB3015" w:rsidP="00EB3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Трансивер центра приема тревожных извещений  "Грифон </w:t>
            </w:r>
            <w:proofErr w:type="gramStart"/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-Б</w:t>
            </w:r>
            <w:proofErr w:type="gramEnd"/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ПС" – 2шт.</w:t>
            </w:r>
          </w:p>
          <w:p w:rsidR="00EB3015" w:rsidRPr="00DF08F8" w:rsidRDefault="00EB3015" w:rsidP="00EB3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 «</w:t>
            </w:r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ОИ АСПТИ «А</w:t>
            </w:r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-Грифон»</w:t>
            </w:r>
          </w:p>
          <w:p w:rsidR="00F269F0" w:rsidRPr="00DF08F8" w:rsidRDefault="00F269F0" w:rsidP="00F26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proofErr w:type="spellStart"/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Антена</w:t>
            </w:r>
            <w:proofErr w:type="spellEnd"/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GSM</w:t>
            </w:r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 кабелем 3м. – </w:t>
            </w:r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2</w:t>
            </w:r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шт.</w:t>
            </w:r>
          </w:p>
          <w:p w:rsidR="00F269F0" w:rsidRPr="00DF08F8" w:rsidRDefault="00F269F0" w:rsidP="00F26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Кабель </w:t>
            </w:r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LAN</w:t>
            </w:r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-3 шт.</w:t>
            </w:r>
          </w:p>
          <w:p w:rsidR="00EB3015" w:rsidRPr="002B2A5C" w:rsidRDefault="00F269F0" w:rsidP="00EB3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Сетевой коммутатор – 1 шт.</w:t>
            </w:r>
          </w:p>
          <w:p w:rsidR="00EB3015" w:rsidRPr="00DF08F8" w:rsidRDefault="00EB3015" w:rsidP="00EB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08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Обслуживание до 600 ППК на один трансивер по любому из выбранных каналов связи: </w:t>
            </w:r>
          </w:p>
          <w:p w:rsidR="00EB3015" w:rsidRPr="00DF08F8" w:rsidRDefault="00EB3015" w:rsidP="00EB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DF08F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- G</w:t>
            </w:r>
            <w:r w:rsidRPr="00DF0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SM </w:t>
            </w:r>
            <w:r w:rsidRPr="00DF08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DF0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Ethernet;</w:t>
            </w:r>
          </w:p>
          <w:p w:rsidR="00EB3015" w:rsidRPr="00DF08F8" w:rsidRDefault="00EB3015" w:rsidP="00EB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F0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- GPRS </w:t>
            </w:r>
            <w:r w:rsidRPr="00DF08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DF0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Ethernet;</w:t>
            </w:r>
          </w:p>
          <w:p w:rsidR="00EB3015" w:rsidRPr="006446C0" w:rsidRDefault="00EB3015" w:rsidP="00EB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DF08F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- Ethernet</w:t>
            </w:r>
            <w:r w:rsidRPr="00DF08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3015" w:rsidRPr="00A536EC" w:rsidRDefault="00A536E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25680,00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3015" w:rsidRPr="003B739C" w:rsidRDefault="00A536E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23346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00</w:t>
            </w:r>
          </w:p>
        </w:tc>
      </w:tr>
      <w:tr w:rsidR="000976CC" w:rsidRPr="007860B8" w:rsidTr="00B87D9F">
        <w:trPr>
          <w:trHeight w:val="990"/>
        </w:trPr>
        <w:tc>
          <w:tcPr>
            <w:tcW w:w="20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CC" w:rsidRPr="00F07F06" w:rsidRDefault="000976CC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F07F0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9150" cy="372054"/>
                  <wp:effectExtent l="19050" t="0" r="0" b="0"/>
                  <wp:docPr id="98" name="Рисунок 2" descr="Трансивер VG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рансивер VGT.g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922" cy="37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6CC" w:rsidRDefault="000976CC" w:rsidP="0009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Трансивер центра прием</w:t>
            </w:r>
            <w:r w:rsidR="00E90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тревожных извещений  "Грифон -</w:t>
            </w: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90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БПС</w:t>
            </w: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  <w:p w:rsidR="000976CC" w:rsidRPr="007860B8" w:rsidRDefault="000976CC" w:rsidP="0009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015" w:rsidRPr="00DF08F8" w:rsidRDefault="00EB3015" w:rsidP="00EB3015">
            <w:pPr>
              <w:pStyle w:val="a5"/>
              <w:spacing w:before="45" w:beforeAutospacing="0" w:after="45" w:afterAutospacing="0"/>
              <w:rPr>
                <w:color w:val="000000"/>
                <w:sz w:val="18"/>
                <w:szCs w:val="18"/>
              </w:rPr>
            </w:pPr>
            <w:r w:rsidRPr="00DF08F8">
              <w:rPr>
                <w:color w:val="000000"/>
                <w:sz w:val="18"/>
                <w:szCs w:val="18"/>
              </w:rPr>
              <w:t xml:space="preserve">Трансиверы предназначены для приема извещений от средств охранной сигнализации на объектах по следующим каналам связи: </w:t>
            </w:r>
          </w:p>
          <w:p w:rsidR="00EB3015" w:rsidRPr="00DF08F8" w:rsidRDefault="00EB3015" w:rsidP="00EB3015">
            <w:pPr>
              <w:pStyle w:val="a5"/>
              <w:spacing w:before="45" w:beforeAutospacing="0" w:after="45" w:afterAutospacing="0"/>
              <w:rPr>
                <w:color w:val="000000"/>
                <w:sz w:val="18"/>
                <w:szCs w:val="18"/>
              </w:rPr>
            </w:pPr>
            <w:r w:rsidRPr="00DF08F8">
              <w:rPr>
                <w:color w:val="000000"/>
                <w:sz w:val="18"/>
                <w:szCs w:val="18"/>
              </w:rPr>
              <w:t>- GSM;</w:t>
            </w:r>
          </w:p>
          <w:p w:rsidR="00EB3015" w:rsidRPr="00DF08F8" w:rsidRDefault="00EB3015" w:rsidP="00EB3015">
            <w:pPr>
              <w:pStyle w:val="a5"/>
              <w:spacing w:before="45" w:beforeAutospacing="0" w:after="45" w:afterAutospacing="0"/>
              <w:rPr>
                <w:color w:val="000000"/>
                <w:sz w:val="18"/>
                <w:szCs w:val="18"/>
              </w:rPr>
            </w:pPr>
            <w:r w:rsidRPr="00DF08F8">
              <w:rPr>
                <w:color w:val="000000"/>
                <w:sz w:val="18"/>
                <w:szCs w:val="18"/>
              </w:rPr>
              <w:t xml:space="preserve"> - GPRS;</w:t>
            </w:r>
          </w:p>
          <w:p w:rsidR="00EB3015" w:rsidRPr="00DF08F8" w:rsidRDefault="00EB3015" w:rsidP="00EB3015">
            <w:pPr>
              <w:pStyle w:val="a5"/>
              <w:spacing w:before="45" w:beforeAutospacing="0" w:after="45" w:afterAutospacing="0"/>
              <w:rPr>
                <w:color w:val="000000"/>
                <w:sz w:val="18"/>
                <w:szCs w:val="18"/>
              </w:rPr>
            </w:pPr>
            <w:r w:rsidRPr="00DF08F8">
              <w:rPr>
                <w:color w:val="000000"/>
                <w:sz w:val="18"/>
                <w:szCs w:val="18"/>
              </w:rPr>
              <w:t xml:space="preserve"> - </w:t>
            </w:r>
            <w:proofErr w:type="spellStart"/>
            <w:r w:rsidRPr="00DF08F8">
              <w:rPr>
                <w:color w:val="000000"/>
                <w:sz w:val="18"/>
                <w:szCs w:val="18"/>
              </w:rPr>
              <w:t>Ethernet</w:t>
            </w:r>
            <w:proofErr w:type="spellEnd"/>
            <w:r w:rsidRPr="00DF08F8">
              <w:rPr>
                <w:color w:val="000000"/>
                <w:sz w:val="18"/>
                <w:szCs w:val="18"/>
              </w:rPr>
              <w:t>.</w:t>
            </w:r>
          </w:p>
          <w:p w:rsidR="000976CC" w:rsidRPr="001D3B8D" w:rsidRDefault="00EB3015" w:rsidP="00EB301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F08F8">
              <w:rPr>
                <w:rFonts w:ascii="Times New Roman" w:hAnsi="Times New Roman"/>
                <w:sz w:val="18"/>
                <w:szCs w:val="18"/>
              </w:rPr>
              <w:t xml:space="preserve">Трансивер работает с ПО ПЦН, которое поддерживает работу с приемниками типа PC-LC2, CPM2 («Орлан», «Мост») и т.п., а также с «ПО ОИ АСПТИ «АІ </w:t>
            </w:r>
            <w:proofErr w:type="gramStart"/>
            <w:r w:rsidRPr="00DF08F8">
              <w:rPr>
                <w:rFonts w:ascii="Times New Roman" w:hAnsi="Times New Roman"/>
                <w:sz w:val="18"/>
                <w:szCs w:val="18"/>
              </w:rPr>
              <w:t>-Г</w:t>
            </w:r>
            <w:proofErr w:type="gramEnd"/>
            <w:r w:rsidRPr="00DF08F8">
              <w:rPr>
                <w:rFonts w:ascii="Times New Roman" w:hAnsi="Times New Roman"/>
                <w:sz w:val="18"/>
                <w:szCs w:val="18"/>
              </w:rPr>
              <w:t>рифон».Таким образом, можно подключать объектовые приборы производства ООО «</w:t>
            </w:r>
            <w:proofErr w:type="spellStart"/>
            <w:r w:rsidRPr="00DF08F8">
              <w:rPr>
                <w:rFonts w:ascii="Times New Roman" w:hAnsi="Times New Roman"/>
                <w:sz w:val="18"/>
                <w:szCs w:val="18"/>
              </w:rPr>
              <w:t>Аргус-Информ</w:t>
            </w:r>
            <w:proofErr w:type="spellEnd"/>
            <w:r w:rsidRPr="00DF08F8">
              <w:rPr>
                <w:rFonts w:ascii="Times New Roman" w:hAnsi="Times New Roman"/>
                <w:sz w:val="18"/>
                <w:szCs w:val="18"/>
              </w:rPr>
              <w:t xml:space="preserve">» по каналам GSM, GPRS и </w:t>
            </w:r>
            <w:proofErr w:type="spellStart"/>
            <w:r w:rsidRPr="00DF08F8">
              <w:rPr>
                <w:rFonts w:ascii="Times New Roman" w:hAnsi="Times New Roman"/>
                <w:sz w:val="18"/>
                <w:szCs w:val="18"/>
              </w:rPr>
              <w:t>Ethernet</w:t>
            </w:r>
            <w:proofErr w:type="spellEnd"/>
            <w:r w:rsidRPr="00DF08F8">
              <w:rPr>
                <w:rFonts w:ascii="Times New Roman" w:hAnsi="Times New Roman"/>
                <w:sz w:val="18"/>
                <w:szCs w:val="18"/>
              </w:rPr>
              <w:t xml:space="preserve"> на существующее ПО других производителей.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76CC" w:rsidRPr="003B739C" w:rsidRDefault="00A536E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12843,00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76CC" w:rsidRPr="003B739C" w:rsidRDefault="00A536E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11676,00</w:t>
            </w:r>
          </w:p>
        </w:tc>
      </w:tr>
      <w:tr w:rsidR="00155083" w:rsidRPr="007860B8" w:rsidTr="00B87D9F">
        <w:trPr>
          <w:trHeight w:val="525"/>
        </w:trPr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F08F8" w:rsidRDefault="00DF08F8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val="en-US" w:eastAsia="ru-RU"/>
              </w:rPr>
            </w:pPr>
          </w:p>
          <w:p w:rsidR="00DF08F8" w:rsidRDefault="00DF08F8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val="en-US" w:eastAsia="ru-RU"/>
              </w:rPr>
            </w:pPr>
          </w:p>
          <w:p w:rsidR="00DF08F8" w:rsidRDefault="00DF08F8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val="uk-UA" w:eastAsia="ru-RU"/>
              </w:rPr>
            </w:pPr>
          </w:p>
          <w:p w:rsidR="00A536EC" w:rsidRDefault="00A536E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val="uk-UA" w:eastAsia="ru-RU"/>
              </w:rPr>
            </w:pPr>
          </w:p>
          <w:p w:rsidR="00A536EC" w:rsidRDefault="00A536E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val="uk-UA" w:eastAsia="ru-RU"/>
              </w:rPr>
            </w:pPr>
          </w:p>
          <w:p w:rsidR="00A536EC" w:rsidRDefault="00A536E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val="uk-UA" w:eastAsia="ru-RU"/>
              </w:rPr>
            </w:pPr>
          </w:p>
          <w:p w:rsidR="00A536EC" w:rsidRDefault="00A536E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val="uk-UA" w:eastAsia="ru-RU"/>
              </w:rPr>
            </w:pPr>
          </w:p>
          <w:p w:rsidR="00A536EC" w:rsidRDefault="00A536E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val="uk-UA" w:eastAsia="ru-RU"/>
              </w:rPr>
            </w:pPr>
          </w:p>
          <w:p w:rsidR="00A536EC" w:rsidRPr="00A536EC" w:rsidRDefault="00A536E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val="uk-UA" w:eastAsia="ru-RU"/>
              </w:rPr>
            </w:pPr>
          </w:p>
          <w:p w:rsidR="00DF08F8" w:rsidRDefault="00DF08F8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val="en-US" w:eastAsia="ru-RU"/>
              </w:rPr>
            </w:pPr>
          </w:p>
          <w:p w:rsidR="00DF08F8" w:rsidRDefault="00DF08F8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val="en-US" w:eastAsia="ru-RU"/>
              </w:rPr>
            </w:pPr>
          </w:p>
          <w:p w:rsidR="00155083" w:rsidRPr="000F216E" w:rsidRDefault="00155083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</w:pPr>
            <w:r w:rsidRPr="000F21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lastRenderedPageBreak/>
              <w:t xml:space="preserve">Приборы приемно-контрольные охранные </w:t>
            </w:r>
          </w:p>
        </w:tc>
      </w:tr>
      <w:tr w:rsidR="000976CC" w:rsidRPr="007860B8" w:rsidTr="00B87D9F">
        <w:trPr>
          <w:trHeight w:val="2727"/>
        </w:trPr>
        <w:tc>
          <w:tcPr>
            <w:tcW w:w="20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6CC" w:rsidRPr="007860B8" w:rsidRDefault="000976CC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71500" cy="783361"/>
                  <wp:effectExtent l="19050" t="0" r="0" b="0"/>
                  <wp:docPr id="99" name="Рисунок 92" descr="02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671" cy="783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2190" w:rsidRDefault="00952190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952190" w:rsidRDefault="00952190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952190" w:rsidRDefault="00952190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0976CC" w:rsidRPr="007860B8" w:rsidRDefault="000976C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ППК "Грифон-021"</w:t>
            </w:r>
          </w:p>
          <w:p w:rsidR="000976CC" w:rsidRDefault="000976C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0976CC" w:rsidRDefault="000976C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0976CC" w:rsidRPr="006446C0" w:rsidRDefault="000976C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015" w:rsidRPr="001601B3" w:rsidRDefault="00804889" w:rsidP="00EB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ШС+2 ШС клавиатуры (опционально)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="00EB3015"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группа, до 7 пользователей (ключей), постановочный шлейф, 1 управляющий выход, 1 SIM –карта, каналы передачи на ПЦН: GSM,  GPRS; </w:t>
            </w:r>
            <w:r w:rsidR="00EB3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протокол передачи </w:t>
            </w:r>
            <w:r w:rsidR="00EB301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Contact</w:t>
            </w:r>
            <w:r w:rsidR="00EB3015"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EB301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ID</w:t>
            </w:r>
            <w:r w:rsidR="00EB3015"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; </w:t>
            </w:r>
            <w:r w:rsidR="00EB3015"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удаленное </w:t>
            </w:r>
            <w:r w:rsidR="00EB3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  <w:r w:rsidR="00EB3015"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локирование</w:t>
            </w:r>
            <w:r w:rsidR="00EB3015"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EB3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="00EB3015"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0976CC" w:rsidRPr="007860B8" w:rsidRDefault="00EB3015" w:rsidP="00EB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разблокирование работы ППК; удаленное конфигурирование по каналу GPRS; удаленное обновление версии программного обеспечения ППК; передача на ПЦН уровня сигнала GSM одновременно с извещением. Корпус Z74 пластик под АКБ 1,2А/ч 12В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источник питания.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76CC" w:rsidRPr="00037927" w:rsidRDefault="00A536EC" w:rsidP="005E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4524,00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76CC" w:rsidRPr="00FE2B17" w:rsidRDefault="00A536EC" w:rsidP="005E2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4074,00</w:t>
            </w:r>
          </w:p>
        </w:tc>
      </w:tr>
      <w:tr w:rsidR="000976CC" w:rsidRPr="007860B8" w:rsidTr="00B87D9F">
        <w:trPr>
          <w:trHeight w:val="2681"/>
        </w:trPr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976CC" w:rsidRPr="007860B8" w:rsidRDefault="00A2261E" w:rsidP="00A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57250" cy="869430"/>
                  <wp:effectExtent l="19050" t="0" r="0" b="0"/>
                  <wp:docPr id="20" name="Рисунок 19" descr="Грифон-021_cle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ифон-021_clear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69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6CC" w:rsidRPr="007860B8" w:rsidRDefault="000976C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ППК "Грифон-021" металл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B3015" w:rsidRPr="001601B3" w:rsidRDefault="00EB3015" w:rsidP="00EB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ШС+2 ШС клавиатуры (опционально)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1 группа, до 7 пользователей (ключей), постановочный шлейф, 1 управляющий выход, 1 SIM –карта, каналы передачи на ПЦН: GSM,  GPRS;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протокол передачи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Contact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ID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;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удаленное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локирование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0976CC" w:rsidRPr="007860B8" w:rsidRDefault="00EB3015" w:rsidP="00EB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разблокирование работы ППК; удаленное конфигурирование по каналу GPRS; удаленное обновление версии программного обеспечения ППК; передача на ПЦН уровня сигнала GSM одновременно с извещением.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Корпус металлический под АКБ 7 А/ч 12В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источник питания.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76CC" w:rsidRPr="003B739C" w:rsidRDefault="00A536EC" w:rsidP="0057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4974,00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76CC" w:rsidRPr="005E2E3C" w:rsidRDefault="00A536EC" w:rsidP="0057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4482,00</w:t>
            </w:r>
          </w:p>
        </w:tc>
      </w:tr>
      <w:tr w:rsidR="003240EE" w:rsidRPr="007860B8" w:rsidTr="00B87D9F">
        <w:trPr>
          <w:trHeight w:val="2832"/>
        </w:trPr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40EE" w:rsidRDefault="003240EE" w:rsidP="00A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3240E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57250" cy="869430"/>
                  <wp:effectExtent l="19050" t="0" r="0" b="0"/>
                  <wp:docPr id="3" name="Рисунок 19" descr="Грифон-021_cle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ифон-021_clear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69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0EE" w:rsidRPr="003240EE" w:rsidRDefault="003240EE" w:rsidP="0032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ППК "Грифон-021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240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Ethernet</w:t>
            </w:r>
            <w:proofErr w:type="spellEnd"/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40EE" w:rsidRPr="002B2A5C" w:rsidRDefault="003240EE" w:rsidP="0032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ШС+2 ШС клавиатуры (опционально)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1 группа, до 7 пользователей (ключей), постановочный шлейф, 1 управляющий выход, 1 SIM –карта, каналы передачи на ПЦН: GSM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 GPRS</w:t>
            </w:r>
            <w:r w:rsidRPr="003240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протокол передачи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Contact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ID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;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удаленное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локирование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разблокирование работы ППК; удаленное конфигурирование по каналу GPRS или </w:t>
            </w:r>
            <w:proofErr w:type="spellStart"/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Ethernet</w:t>
            </w:r>
            <w:proofErr w:type="spellEnd"/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 удаленное обновление версии программного обеспечения ППК; передача на ПЦН уровня сигнала GSM одновременно с извещением. Корпус металлический под АКБ 7 А/ч 12В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источник</w:t>
            </w:r>
            <w:r w:rsidRPr="003240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питания.</w:t>
            </w:r>
            <w:r w:rsidRPr="003240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860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ВЕРСИЯ С МОДУЛЕМ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ETHERNET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40EE" w:rsidRPr="00D63B70" w:rsidRDefault="00A536E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5385,00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40EE" w:rsidRPr="003B739C" w:rsidRDefault="00A536EC" w:rsidP="00367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4842,00</w:t>
            </w:r>
          </w:p>
        </w:tc>
      </w:tr>
      <w:tr w:rsidR="000976CC" w:rsidRPr="007860B8" w:rsidTr="00B87D9F">
        <w:trPr>
          <w:trHeight w:val="2958"/>
        </w:trPr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6CC" w:rsidRPr="007860B8" w:rsidRDefault="000976CC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32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783361"/>
                  <wp:effectExtent l="19050" t="0" r="0" b="0"/>
                  <wp:docPr id="100" name="Рисунок 92" descr="02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671" cy="783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88C" w:rsidRDefault="000976C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ППК "Грифон-021</w:t>
            </w:r>
          </w:p>
          <w:p w:rsidR="000976CC" w:rsidRDefault="000976C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Wi-Fi</w:t>
            </w:r>
            <w:proofErr w:type="spellEnd"/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  <w:p w:rsidR="000976CC" w:rsidRPr="006446C0" w:rsidRDefault="000976C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0976CC" w:rsidRPr="006446C0" w:rsidRDefault="000976C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3015" w:rsidRPr="001601B3" w:rsidRDefault="00EB3015" w:rsidP="00EB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ШС+2 ШС клавиатуры (опционально)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1 группа, до 7 пользователей (ключей), постановочный шлейф, 1 управляющий выход, 1 SIM –карта, каналы передачи на ПЦН: GSM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 GPRS;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WiFi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);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протокол передачи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Contact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ID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;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удаленное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локирование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0976CC" w:rsidRPr="007860B8" w:rsidRDefault="00EB3015" w:rsidP="00EB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разблокирование работы ППК; удаленное конфигурирование по каналу GPRS или </w:t>
            </w:r>
            <w:proofErr w:type="spellStart"/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Ethernet</w:t>
            </w:r>
            <w:proofErr w:type="spellEnd"/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 удаленное обновление версии программного обеспечения ППК; передача на ПЦН уровня сигнала GSM одновременно с извещением. Корпус Z74 пластик под АКБ 1,2А/ч 12В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источник питания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r w:rsidRPr="007860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ВЕРСИЯ С МОДУЛЕМ </w:t>
            </w:r>
            <w:proofErr w:type="spellStart"/>
            <w:r w:rsidRPr="007860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Wi-Fi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6CC" w:rsidRPr="003B739C" w:rsidRDefault="00A536E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5385,00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6CC" w:rsidRPr="007860B8" w:rsidRDefault="00A536E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4842,00</w:t>
            </w:r>
          </w:p>
        </w:tc>
      </w:tr>
      <w:tr w:rsidR="000976CC" w:rsidRPr="007860B8" w:rsidTr="00B87D9F">
        <w:trPr>
          <w:trHeight w:val="2617"/>
        </w:trPr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976CC" w:rsidRPr="007860B8" w:rsidRDefault="00A2261E" w:rsidP="00A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1050" cy="831840"/>
                  <wp:effectExtent l="19050" t="0" r="0" b="0"/>
                  <wp:docPr id="16" name="Рисунок 15" descr="Грифон-022_cle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ифон-022_clear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83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76CC" w:rsidRPr="007860B8" w:rsidRDefault="000976C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ППК "Грифон-022"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976CC" w:rsidRPr="006446C0" w:rsidRDefault="00EB3015" w:rsidP="0064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ШС+2 ШС клавиатуры (опционально)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8 групп, до 32 пользователей (ключей), постановочный шлейф, 1 управляющий выход, 1 SIM –карта, каналы передачи на ПЦН: GSM,  GPRS;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протокол передачи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Contact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ID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удаленное блокирование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разблокирование работы ППК; удаленное конфигурирование по каналу GPRS; удаленное обновление версии программного обеспечения ППК; передача на ПЦН уровня сигнала GSM одновременно с извещением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 xml:space="preserve">.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Корпус металлический под АКБ 7 А/ч 12В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источник питания.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76CC" w:rsidRPr="00A2261E" w:rsidRDefault="00554848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5226</w:t>
            </w:r>
            <w:r w:rsidR="00D63B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76CC" w:rsidRPr="00A2261E" w:rsidRDefault="00554848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4704</w:t>
            </w:r>
            <w:r w:rsidR="00D63B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</w:tr>
      <w:tr w:rsidR="000976CC" w:rsidRPr="007860B8" w:rsidTr="00B87D9F">
        <w:trPr>
          <w:trHeight w:val="3050"/>
        </w:trPr>
        <w:tc>
          <w:tcPr>
            <w:tcW w:w="204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976CC" w:rsidRPr="007860B8" w:rsidRDefault="000976CC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119973" cy="933450"/>
                  <wp:effectExtent l="0" t="0" r="0" b="0"/>
                  <wp:docPr id="101" name="Рисунок 91" descr="02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2.tif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268" cy="940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088C" w:rsidRDefault="000976C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ППК "Грифон-022</w:t>
            </w:r>
          </w:p>
          <w:p w:rsidR="000976CC" w:rsidRPr="006446C0" w:rsidRDefault="000976C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6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Wi-Fi</w:t>
            </w:r>
            <w:proofErr w:type="spellEnd"/>
            <w:r w:rsidR="008E4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/</w:t>
            </w:r>
            <w:proofErr w:type="spellStart"/>
            <w:r w:rsidR="008E42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Ethernet</w:t>
            </w:r>
            <w:proofErr w:type="spellEnd"/>
          </w:p>
          <w:p w:rsidR="000976CC" w:rsidRPr="006446C0" w:rsidRDefault="000976C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976CC" w:rsidRPr="006446C0" w:rsidRDefault="000976C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976CC" w:rsidRPr="006446C0" w:rsidRDefault="000976CC" w:rsidP="0078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976CC" w:rsidRPr="007860B8" w:rsidRDefault="00EB3015" w:rsidP="006446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 ШС+2 ШС клавиатуры (опционально)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8 группы, до 32 пользователей (ключей), постановочный шлейф, 1 управляющий выход, 1 SIM –карта, каналы передачи на ПЦН: GSM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 GPRS;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WiFi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Ethernet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);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протокол передачи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Contact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ID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удаленное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локирование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разблокирование работы ППК; удаленное конфигурирование по каналу GPRS или </w:t>
            </w:r>
            <w:proofErr w:type="spellStart"/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Ethernet</w:t>
            </w:r>
            <w:proofErr w:type="spellEnd"/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; удаленное обновление версии программного обеспечения ППК; передача на ПЦН уровня сигнала GSM одновременно с извещением.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 xml:space="preserve">.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Корпус металлический под АКБ 7 А/ч 12В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источник питания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. </w:t>
            </w:r>
            <w:r w:rsidRPr="007860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ВЕРСИЯ С МОДУЛЕМ </w:t>
            </w:r>
            <w:proofErr w:type="spellStart"/>
            <w:r w:rsidRPr="007860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Wi-Fi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76CC" w:rsidRPr="00D63B70" w:rsidRDefault="00554848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5760</w:t>
            </w:r>
            <w:r w:rsidR="00D63B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76CC" w:rsidRPr="008E42E7" w:rsidRDefault="00554848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5184</w:t>
            </w:r>
            <w:r w:rsidR="00D63B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</w:tr>
      <w:tr w:rsidR="00C42972" w:rsidRPr="007860B8" w:rsidTr="00B87D9F">
        <w:trPr>
          <w:trHeight w:val="2074"/>
        </w:trPr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42972" w:rsidRDefault="00411369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41136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0105" cy="894735"/>
                  <wp:effectExtent l="19050" t="0" r="0" b="0"/>
                  <wp:docPr id="5" name="Рисунок 15" descr="Грифон-022_cle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ифон-022_clear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105" cy="894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Default="00411369" w:rsidP="0041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ППК "Грифон</w:t>
            </w:r>
          </w:p>
          <w:p w:rsidR="00411369" w:rsidRPr="00411369" w:rsidRDefault="00411369" w:rsidP="00411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10”</w:t>
            </w:r>
          </w:p>
          <w:p w:rsidR="00C42972" w:rsidRPr="007860B8" w:rsidRDefault="00C42972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42972" w:rsidRPr="006446C0" w:rsidRDefault="00411369" w:rsidP="0078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ШС+2 ШС клавиатуры (опционально)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8 групп, до 32 пользователей (ключей), постановочный шлейф, 1 управляющий выход, 1 SIM –карта, каналы передачи на ПЦН: GSM,  GPRS;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протокол передачи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Contact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ID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удаленное блокирование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разблокирование работы ППК; удаленное конфигурирование по каналу GPRS; удаленное обновление версии программного обеспечения ППК; передача на ПЦН уровня сигнала GSM одновременно с извещением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 xml:space="preserve">.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Корпус металлический под АКБ 7 А/ч 12В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источник питания.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2E7" w:rsidRDefault="008E42E7" w:rsidP="0039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  <w:p w:rsidR="00C42972" w:rsidRDefault="00554848" w:rsidP="0039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5811</w:t>
            </w:r>
            <w:r w:rsidR="00D63B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  <w:p w:rsidR="008E42E7" w:rsidRPr="008E42E7" w:rsidRDefault="008E42E7" w:rsidP="00397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2972" w:rsidRPr="008E42E7" w:rsidRDefault="00744F62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5232</w:t>
            </w:r>
            <w:r w:rsidR="00D63B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</w:tr>
      <w:tr w:rsidR="009876BA" w:rsidRPr="007860B8" w:rsidTr="00B87D9F">
        <w:trPr>
          <w:trHeight w:val="2074"/>
        </w:trPr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876BA" w:rsidRPr="00411369" w:rsidRDefault="009876BA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9876B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0385" cy="800100"/>
                  <wp:effectExtent l="19050" t="0" r="0" b="0"/>
                  <wp:docPr id="131" name="Рисунок 1" descr="22-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-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38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Default="009876BA" w:rsidP="0098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ППК "Грифон</w:t>
            </w:r>
          </w:p>
          <w:p w:rsidR="009876BA" w:rsidRPr="00411369" w:rsidRDefault="009876BA" w:rsidP="0098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”</w:t>
            </w:r>
          </w:p>
          <w:p w:rsidR="009876BA" w:rsidRPr="007860B8" w:rsidRDefault="009876BA" w:rsidP="0098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76BA" w:rsidRPr="006446C0" w:rsidRDefault="009876BA" w:rsidP="009876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13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ШС</w:t>
            </w:r>
            <w:r w:rsidRPr="009876BA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6F7F7"/>
              </w:rPr>
              <w:t>(4 на выносном модуле расширения)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+2 ШС клавиатуры (опционально)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8 групп, до 32 пользователей (ключей), постановочный шлейф, 1 управляющий выход, 1 SIM –карта, каналы передачи на ПЦН: GSM,  GPRS;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протокол передачи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Contact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ID</w:t>
            </w:r>
            <w:r w:rsidRPr="001601B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удаленное блокирование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разблокирование работы ППК; удаленное конфигурирование по каналу GPRS; удаленное обновление версии программного обеспечения ППК; передача на ПЦН уровня сигнала GSM одновременно с извещением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 xml:space="preserve">.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Корпус металлический под АКБ 7 А/ч 12В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источник питания.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744F62" w:rsidP="00D63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6357</w:t>
            </w:r>
            <w:r w:rsidR="00D63B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744F62" w:rsidP="00345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5724</w:t>
            </w:r>
            <w:r w:rsidR="00D63B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</w:tr>
      <w:tr w:rsidR="009876BA" w:rsidRPr="007860B8" w:rsidTr="00B87D9F">
        <w:trPr>
          <w:trHeight w:val="1365"/>
        </w:trPr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6BA" w:rsidRPr="007860B8" w:rsidRDefault="009876BA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518933"/>
                  <wp:effectExtent l="19050" t="0" r="0" b="0"/>
                  <wp:docPr id="28" name="Рисунок 4" descr="Устройство передачи извещений ППС-М охран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стройство передачи извещений ППС-М охранное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518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6BA" w:rsidRDefault="009876BA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Устройство передачи извещений "ППС-М"</w:t>
            </w:r>
          </w:p>
          <w:p w:rsidR="009876BA" w:rsidRPr="007860B8" w:rsidRDefault="009876BA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6BA" w:rsidRPr="007860B8" w:rsidRDefault="009876BA" w:rsidP="005E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876BA" w:rsidRPr="007860B8" w:rsidRDefault="009876BA" w:rsidP="005E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Устанавливается в любой </w:t>
            </w:r>
            <w:proofErr w:type="spellStart"/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автодозвонный</w:t>
            </w:r>
            <w:proofErr w:type="spellEnd"/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ППК,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поддерживающий протокол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Contakt</w:t>
            </w:r>
            <w:proofErr w:type="spellEnd"/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ID</w:t>
            </w:r>
            <w:r w:rsidRPr="007B08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обеспечивает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передачу извещений на ПЦН по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канал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связи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GSM и/или GPRS  в протоколе  </w:t>
            </w:r>
            <w:proofErr w:type="spellStart"/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Contakt</w:t>
            </w:r>
            <w:proofErr w:type="spellEnd"/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ID; контроль линии связи с ППК, индикация подтверждения постановки под охрану.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744F62" w:rsidP="00EB3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3636</w:t>
            </w:r>
            <w:r w:rsidR="00D63B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FE2B17" w:rsidRDefault="00744F62" w:rsidP="00EB3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3273</w:t>
            </w:r>
            <w:r w:rsidR="00D63B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</w:tr>
      <w:tr w:rsidR="009876BA" w:rsidRPr="007860B8" w:rsidTr="00B87D9F">
        <w:trPr>
          <w:trHeight w:val="375"/>
        </w:trPr>
        <w:tc>
          <w:tcPr>
            <w:tcW w:w="20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6BA" w:rsidRPr="007860B8" w:rsidRDefault="009876BA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9890" cy="295275"/>
                  <wp:effectExtent l="19050" t="0" r="6860" b="0"/>
                  <wp:docPr id="29" name="Рисунок 8" descr="Клавиатура светодиодная Грифон LK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лавиатура светодиодная Грифон LK-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48" cy="2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6BA" w:rsidRDefault="009876BA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Клавиатура "Грифон LK-1"</w:t>
            </w:r>
          </w:p>
          <w:p w:rsidR="009876BA" w:rsidRPr="007860B8" w:rsidRDefault="009876BA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6BA" w:rsidRDefault="009876BA" w:rsidP="005E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:rsidR="009876BA" w:rsidRPr="007860B8" w:rsidRDefault="009876BA" w:rsidP="005E2E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Светодиодная клавиатура, 2 шлейфа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6BA" w:rsidRPr="00D63B70" w:rsidRDefault="00744F62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1578</w:t>
            </w:r>
            <w:r w:rsidR="00D63B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6BA" w:rsidRPr="00FE2B17" w:rsidRDefault="00744F62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1425</w:t>
            </w:r>
            <w:r w:rsidR="00D63B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</w:tr>
      <w:tr w:rsidR="009876BA" w:rsidRPr="007860B8" w:rsidTr="00B87D9F">
        <w:trPr>
          <w:trHeight w:val="945"/>
        </w:trPr>
        <w:tc>
          <w:tcPr>
            <w:tcW w:w="20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6BA" w:rsidRPr="007860B8" w:rsidRDefault="009876BA" w:rsidP="00A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9650" cy="673100"/>
                  <wp:effectExtent l="19050" t="0" r="0" b="0"/>
                  <wp:docPr id="104" name="Рисунок 20" descr="rf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fid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805" cy="675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6BA" w:rsidRDefault="009876BA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Устройство постановки/снятия                                                              "Грифон - RFID-1W"</w:t>
            </w:r>
          </w:p>
          <w:p w:rsidR="009876BA" w:rsidRPr="00B05A65" w:rsidRDefault="009876BA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876BA" w:rsidRDefault="009876BA" w:rsidP="005E2E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</w:p>
          <w:p w:rsidR="009876BA" w:rsidRPr="007860B8" w:rsidRDefault="009876BA" w:rsidP="00A82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</w:t>
            </w:r>
            <w:r w:rsidRPr="007860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есконтактн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ый</w:t>
            </w:r>
            <w:r w:rsidRPr="002146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считыватель карт/брелоков стандарта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em</w:t>
            </w:r>
            <w:proofErr w:type="spellEnd"/>
            <w:r w:rsidRPr="002146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marine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 125 кГц</w:t>
            </w:r>
            <w:r w:rsidRPr="007860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в комплекте два ключа.</w:t>
            </w:r>
            <w:r w:rsidRPr="007860B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Для работы с ППК "Грифон-02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  <w:r w:rsidRPr="007860B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(02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Wi</w:t>
            </w:r>
            <w:r w:rsidRPr="005E2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Fi</w:t>
            </w:r>
            <w:r w:rsidRPr="005E2E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  <w:r w:rsidRPr="007860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BA" w:rsidRPr="008E42E7" w:rsidRDefault="00744F62" w:rsidP="00265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969</w:t>
            </w:r>
            <w:r w:rsidR="008E42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BA" w:rsidRPr="00FE2B17" w:rsidRDefault="00744F62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873</w:t>
            </w:r>
            <w:r w:rsidR="008E42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</w:tr>
      <w:tr w:rsidR="009876BA" w:rsidRPr="007860B8" w:rsidTr="00B87D9F">
        <w:trPr>
          <w:trHeight w:val="930"/>
        </w:trPr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876BA" w:rsidRPr="00C42972" w:rsidRDefault="009876BA" w:rsidP="00DF0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</w:pPr>
          </w:p>
          <w:p w:rsidR="00A021EC" w:rsidRDefault="00A021EC" w:rsidP="0074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u w:val="single"/>
                <w:lang w:val="uk-UA" w:eastAsia="ru-RU"/>
              </w:rPr>
            </w:pPr>
          </w:p>
          <w:p w:rsidR="00A021EC" w:rsidRDefault="00A021EC" w:rsidP="0074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u w:val="single"/>
                <w:lang w:val="uk-UA" w:eastAsia="ru-RU"/>
              </w:rPr>
            </w:pPr>
          </w:p>
          <w:p w:rsidR="00A021EC" w:rsidRDefault="00A021EC" w:rsidP="0074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u w:val="single"/>
                <w:lang w:val="uk-UA" w:eastAsia="ru-RU"/>
              </w:rPr>
            </w:pPr>
          </w:p>
          <w:p w:rsidR="00A021EC" w:rsidRDefault="00A021EC" w:rsidP="0074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u w:val="single"/>
                <w:lang w:val="uk-UA" w:eastAsia="ru-RU"/>
              </w:rPr>
            </w:pPr>
          </w:p>
          <w:p w:rsidR="00A021EC" w:rsidRDefault="00A021EC" w:rsidP="0074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u w:val="single"/>
                <w:lang w:val="uk-UA" w:eastAsia="ru-RU"/>
              </w:rPr>
            </w:pPr>
          </w:p>
          <w:p w:rsidR="00A021EC" w:rsidRDefault="00A021EC" w:rsidP="0074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u w:val="single"/>
                <w:lang w:val="uk-UA" w:eastAsia="ru-RU"/>
              </w:rPr>
            </w:pPr>
          </w:p>
          <w:p w:rsidR="008E42E7" w:rsidRDefault="00416FF6" w:rsidP="0074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val="uk-UA" w:eastAsia="ru-RU"/>
              </w:rPr>
            </w:pPr>
            <w:proofErr w:type="spellStart"/>
            <w:r w:rsidRPr="00416F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u w:val="single"/>
                <w:lang w:val="uk-UA" w:eastAsia="ru-RU"/>
              </w:rPr>
              <w:t>Дополнительная</w:t>
            </w:r>
            <w:proofErr w:type="spellEnd"/>
            <w:r w:rsidRPr="00416F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u w:val="single"/>
                <w:lang w:val="uk-UA" w:eastAsia="ru-RU"/>
              </w:rPr>
              <w:t xml:space="preserve"> скидка при </w:t>
            </w:r>
            <w:proofErr w:type="spellStart"/>
            <w:r w:rsidRPr="00416F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u w:val="single"/>
                <w:lang w:val="uk-UA" w:eastAsia="ru-RU"/>
              </w:rPr>
              <w:t>покупке</w:t>
            </w:r>
            <w:proofErr w:type="spellEnd"/>
            <w:r w:rsidRPr="00416F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u w:val="single"/>
                <w:lang w:val="uk-UA" w:eastAsia="ru-RU"/>
              </w:rPr>
              <w:t xml:space="preserve"> от 10шт. </w:t>
            </w:r>
            <w:proofErr w:type="spellStart"/>
            <w:r w:rsidRPr="00416F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u w:val="single"/>
                <w:lang w:val="uk-UA" w:eastAsia="ru-RU"/>
              </w:rPr>
              <w:t>охранн</w:t>
            </w:r>
            <w:r w:rsidRPr="00416F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u w:val="single"/>
                <w:lang w:eastAsia="ru-RU"/>
              </w:rPr>
              <w:t>ы</w:t>
            </w:r>
            <w:proofErr w:type="spellEnd"/>
            <w:r w:rsidRPr="00416F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u w:val="single"/>
                <w:lang w:val="uk-UA" w:eastAsia="ru-RU"/>
              </w:rPr>
              <w:t>х ППК</w:t>
            </w:r>
          </w:p>
          <w:p w:rsidR="008E42E7" w:rsidRDefault="008E42E7" w:rsidP="00744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val="uk-UA" w:eastAsia="ru-RU"/>
              </w:rPr>
            </w:pPr>
          </w:p>
          <w:p w:rsidR="009876BA" w:rsidRDefault="009876BA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val="uk-UA" w:eastAsia="ru-RU"/>
              </w:rPr>
            </w:pPr>
            <w:r w:rsidRPr="000F21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lastRenderedPageBreak/>
              <w:t>Оборудование для пультов централизованного</w:t>
            </w:r>
          </w:p>
          <w:p w:rsidR="009876BA" w:rsidRPr="000F216E" w:rsidRDefault="009876BA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21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 xml:space="preserve"> ПОЖАРНОГО наблюдения</w:t>
            </w:r>
          </w:p>
        </w:tc>
      </w:tr>
      <w:tr w:rsidR="009876BA" w:rsidRPr="007860B8" w:rsidTr="00B87D9F">
        <w:trPr>
          <w:trHeight w:val="2520"/>
        </w:trPr>
        <w:tc>
          <w:tcPr>
            <w:tcW w:w="20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6BA" w:rsidRPr="007860B8" w:rsidRDefault="009876BA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143000" cy="1107323"/>
                  <wp:effectExtent l="19050" t="0" r="0" b="0"/>
                  <wp:docPr id="105" name="Рисунок 8" descr="Пульт централизованного пожарного наблюде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ульт централизованного пожарного наблюдения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387" cy="110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6BA" w:rsidRPr="005D2639" w:rsidRDefault="009876BA" w:rsidP="005D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Пульт централ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изованного пожарного наблюдения УИЦПТИ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АІ-Грифон»</w:t>
            </w:r>
          </w:p>
          <w:p w:rsidR="009876BA" w:rsidRDefault="009876BA" w:rsidP="005D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876BA" w:rsidRPr="007860B8" w:rsidRDefault="009876BA" w:rsidP="005D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6BA" w:rsidRDefault="009876BA" w:rsidP="0078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:rsidR="009876BA" w:rsidRDefault="009876BA" w:rsidP="00F07F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D3B8D">
              <w:rPr>
                <w:rFonts w:ascii="Times New Roman" w:hAnsi="Times New Roman" w:cs="Times New Roman"/>
                <w:sz w:val="16"/>
                <w:szCs w:val="16"/>
              </w:rPr>
              <w:t xml:space="preserve">Пульт централизованного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пожарного </w:t>
            </w:r>
            <w:r w:rsidRPr="001D3B8D">
              <w:rPr>
                <w:rFonts w:ascii="Times New Roman" w:hAnsi="Times New Roman" w:cs="Times New Roman"/>
                <w:sz w:val="16"/>
                <w:szCs w:val="16"/>
              </w:rPr>
              <w:t>наблюдения предназначен для приема, расшифровки, регистрации и хранения кодированн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ых сообщений, передаваемых ППК</w:t>
            </w:r>
            <w:r w:rsidRPr="001D3B8D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Пегас</w:t>
            </w:r>
            <w:r w:rsidRPr="001D3B8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а также ППКП и ППС работающих в протоколе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Contact</w:t>
            </w:r>
            <w:r w:rsidRPr="00F07F0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ID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 </w:t>
            </w:r>
            <w:proofErr w:type="spellStart"/>
            <w:r w:rsidR="00D525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соответсвии</w:t>
            </w:r>
            <w:proofErr w:type="spellEnd"/>
            <w:r w:rsidR="00D525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с сертифікатом </w:t>
            </w:r>
            <w:proofErr w:type="spellStart"/>
            <w:r w:rsidR="00D5259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соответствия</w:t>
            </w:r>
            <w:proofErr w:type="spellEnd"/>
          </w:p>
          <w:p w:rsidR="009876BA" w:rsidRPr="006446C0" w:rsidRDefault="009876BA" w:rsidP="00F0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Обслуживание до </w:t>
            </w:r>
            <w:r w:rsidRPr="006446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ППК на один трансивер 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любому из выбранных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каналов связи</w:t>
            </w: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</w:p>
          <w:p w:rsidR="009876BA" w:rsidRPr="00F07F06" w:rsidRDefault="009876BA" w:rsidP="00F0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D3B8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F07F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- </w:t>
            </w:r>
            <w:r w:rsidRPr="00F07F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G</w:t>
            </w:r>
            <w:r w:rsidRPr="00F07F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SM </w:t>
            </w:r>
            <w:r w:rsidRPr="007860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F07F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Ethernet;</w:t>
            </w:r>
          </w:p>
          <w:p w:rsidR="009876BA" w:rsidRDefault="009876BA" w:rsidP="00F0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7F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6446C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- GPRS </w:t>
            </w:r>
            <w:r w:rsidRPr="007860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6446C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Ethernet;</w:t>
            </w:r>
          </w:p>
          <w:p w:rsidR="009876BA" w:rsidRPr="00233C40" w:rsidRDefault="009876BA" w:rsidP="00F0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46C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233C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6446C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Ethernet</w:t>
            </w:r>
            <w:r w:rsidRPr="00233C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876BA" w:rsidRPr="004C6260" w:rsidRDefault="009876BA" w:rsidP="00B70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4C62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Серт</w:t>
            </w:r>
            <w:proofErr w:type="spellEnd"/>
            <w:r w:rsidRPr="004C62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ru-RU"/>
              </w:rPr>
              <w:t>и</w:t>
            </w:r>
            <w:proofErr w:type="spellStart"/>
            <w:r w:rsidRPr="004C62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фикат</w:t>
            </w:r>
            <w:proofErr w:type="spellEnd"/>
            <w:r w:rsidRPr="004C62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соответствия</w:t>
            </w:r>
            <w:proofErr w:type="gramStart"/>
            <w:r w:rsidRPr="004C62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4C62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№UA</w:t>
            </w:r>
            <w:r w:rsidR="00B706EF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ru-RU"/>
              </w:rPr>
              <w:t>.1О190.00652-19 від 06.12.2019р.</w:t>
            </w:r>
            <w:r w:rsidRPr="004C62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04889" w:rsidRDefault="00B706EF" w:rsidP="004E1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От </w:t>
            </w:r>
            <w:r w:rsidR="00A021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12843</w:t>
            </w:r>
            <w:r w:rsidR="009876BA" w:rsidRPr="007860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,00</w:t>
            </w:r>
            <w:r w:rsidR="009876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B706EF" w:rsidRDefault="00B706EF" w:rsidP="004E1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От </w:t>
            </w:r>
            <w:r w:rsidR="00A021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11676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</w:tr>
      <w:tr w:rsidR="009876BA" w:rsidRPr="007860B8" w:rsidTr="00B87D9F">
        <w:trPr>
          <w:trHeight w:val="389"/>
        </w:trPr>
        <w:tc>
          <w:tcPr>
            <w:tcW w:w="10490" w:type="dxa"/>
            <w:gridSpan w:val="1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876BA" w:rsidRDefault="009876BA" w:rsidP="00B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3300"/>
                <w:sz w:val="28"/>
                <w:szCs w:val="28"/>
                <w:lang w:val="uk-UA"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color w:val="FF3300"/>
                <w:sz w:val="28"/>
                <w:szCs w:val="28"/>
                <w:lang w:eastAsia="ru-RU"/>
              </w:rPr>
              <w:t xml:space="preserve">*- цену уточнять в отделе продаж (цена зависит от </w:t>
            </w:r>
            <w:proofErr w:type="spellStart"/>
            <w:r w:rsidR="00B706EF" w:rsidRPr="004E1756">
              <w:rPr>
                <w:rFonts w:ascii="Times New Roman" w:eastAsia="Times New Roman" w:hAnsi="Times New Roman" w:cs="Times New Roman"/>
                <w:b/>
                <w:bCs/>
                <w:color w:val="FF3300"/>
                <w:sz w:val="28"/>
                <w:szCs w:val="28"/>
                <w:u w:val="single"/>
                <w:lang w:val="uk-UA" w:eastAsia="ru-RU"/>
              </w:rPr>
              <w:t>комплектации</w:t>
            </w:r>
            <w:proofErr w:type="spellEnd"/>
            <w:r w:rsidR="00B706EF" w:rsidRPr="004E1756">
              <w:rPr>
                <w:rFonts w:ascii="Times New Roman" w:eastAsia="Times New Roman" w:hAnsi="Times New Roman" w:cs="Times New Roman"/>
                <w:b/>
                <w:bCs/>
                <w:color w:val="FF3300"/>
                <w:sz w:val="28"/>
                <w:szCs w:val="28"/>
                <w:u w:val="single"/>
                <w:lang w:val="uk-UA" w:eastAsia="ru-RU"/>
              </w:rPr>
              <w:t xml:space="preserve"> </w:t>
            </w:r>
            <w:proofErr w:type="spellStart"/>
            <w:r w:rsidR="00B706EF" w:rsidRPr="004E1756">
              <w:rPr>
                <w:rFonts w:ascii="Times New Roman" w:eastAsia="Times New Roman" w:hAnsi="Times New Roman" w:cs="Times New Roman"/>
                <w:b/>
                <w:bCs/>
                <w:color w:val="FF3300"/>
                <w:sz w:val="28"/>
                <w:szCs w:val="28"/>
                <w:u w:val="single"/>
                <w:lang w:val="uk-UA" w:eastAsia="ru-RU"/>
              </w:rPr>
              <w:t>заказа</w:t>
            </w:r>
            <w:proofErr w:type="spellEnd"/>
            <w:r w:rsidRPr="007860B8">
              <w:rPr>
                <w:rFonts w:ascii="Times New Roman" w:eastAsia="Times New Roman" w:hAnsi="Times New Roman" w:cs="Times New Roman"/>
                <w:b/>
                <w:bCs/>
                <w:color w:val="FF3300"/>
                <w:sz w:val="28"/>
                <w:szCs w:val="28"/>
                <w:lang w:eastAsia="ru-RU"/>
              </w:rPr>
              <w:t>)</w:t>
            </w:r>
          </w:p>
          <w:p w:rsidR="00B706EF" w:rsidRDefault="00B706EF" w:rsidP="00B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3300"/>
                <w:sz w:val="28"/>
                <w:szCs w:val="28"/>
                <w:lang w:val="uk-UA" w:eastAsia="ru-RU"/>
              </w:rPr>
            </w:pPr>
          </w:p>
          <w:p w:rsidR="00B706EF" w:rsidRPr="00B706EF" w:rsidRDefault="00B706EF" w:rsidP="00B7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</w:pPr>
          </w:p>
        </w:tc>
      </w:tr>
      <w:tr w:rsidR="009876BA" w:rsidRPr="004E1756" w:rsidTr="00B87D9F">
        <w:trPr>
          <w:trHeight w:val="958"/>
        </w:trPr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876BA" w:rsidRPr="004E1756" w:rsidRDefault="004E1756" w:rsidP="004E1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val="uk-UA" w:eastAsia="ru-RU"/>
              </w:rPr>
            </w:pPr>
            <w:r w:rsidRPr="004E17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Дополнительное оборудование для</w:t>
            </w:r>
            <w:r w:rsidR="009876BA" w:rsidRPr="004E17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 xml:space="preserve"> </w:t>
            </w:r>
            <w:r w:rsidR="009876BA" w:rsidRPr="004E17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val="uk-UA" w:eastAsia="ru-RU"/>
              </w:rPr>
              <w:t>ПОЖАРН</w:t>
            </w:r>
            <w:r w:rsidRPr="004E17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>ЫХ ППК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u w:val="single"/>
                <w:lang w:eastAsia="ru-RU"/>
              </w:rPr>
              <w:t xml:space="preserve"> и газоанализаторов</w:t>
            </w:r>
          </w:p>
        </w:tc>
      </w:tr>
      <w:tr w:rsidR="009876BA" w:rsidRPr="007860B8" w:rsidTr="00B87D9F">
        <w:trPr>
          <w:trHeight w:val="1802"/>
        </w:trPr>
        <w:tc>
          <w:tcPr>
            <w:tcW w:w="204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876BA" w:rsidRPr="007860B8" w:rsidRDefault="009876BA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2450" cy="691227"/>
                  <wp:effectExtent l="19050" t="0" r="0" b="0"/>
                  <wp:docPr id="106" name="Рисунок 0" descr="Устройство передачи извещений ППС-М пожарно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стройство передачи извещений ППС-М пожарное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686" cy="691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7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76BA" w:rsidRDefault="009876BA" w:rsidP="00786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Устройство передачи пожарной тревоги и предупреждения о неисправности "ППС-М" </w:t>
            </w:r>
          </w:p>
          <w:p w:rsidR="009876BA" w:rsidRPr="00B05A65" w:rsidRDefault="009876BA" w:rsidP="00B0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876BA" w:rsidRDefault="009876BA" w:rsidP="0078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:rsidR="009876BA" w:rsidRPr="00DF08F8" w:rsidRDefault="004643BD" w:rsidP="00464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43BD">
              <w:rPr>
                <w:rFonts w:ascii="Times New Roman" w:hAnsi="Times New Roman" w:cs="Times New Roman"/>
                <w:sz w:val="18"/>
                <w:szCs w:val="18"/>
              </w:rPr>
              <w:t>Объектовое устройство сопряжения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беспроводных каналов связи GSM/GPRS</w:t>
            </w:r>
            <w:r w:rsidRPr="004643B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ППС</w:t>
            </w:r>
            <w:r w:rsidRPr="004643BD">
              <w:rPr>
                <w:rFonts w:ascii="Times New Roman" w:hAnsi="Times New Roman" w:cs="Times New Roman"/>
                <w:sz w:val="18"/>
                <w:szCs w:val="18"/>
              </w:rPr>
              <w:t xml:space="preserve"> подключается к любым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ППКП</w:t>
            </w:r>
            <w:r w:rsidRPr="004643BD">
              <w:rPr>
                <w:rFonts w:ascii="Times New Roman" w:hAnsi="Times New Roman" w:cs="Times New Roman"/>
                <w:sz w:val="18"/>
                <w:szCs w:val="18"/>
              </w:rPr>
              <w:t>,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ддерживающим протокол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ContactID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других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производителей</w:t>
            </w:r>
            <w:proofErr w:type="spellEnd"/>
            <w:r w:rsidRPr="004643B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7860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ДСТУ EN-54-21(тип 1,2).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A021E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5100,00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A021EC" w:rsidP="0077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4638,00</w:t>
            </w:r>
          </w:p>
        </w:tc>
      </w:tr>
      <w:tr w:rsidR="009876BA" w:rsidRPr="007860B8" w:rsidTr="00B87D9F">
        <w:trPr>
          <w:trHeight w:val="1983"/>
        </w:trPr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BA" w:rsidRPr="007860B8" w:rsidRDefault="009876BA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6C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2450" cy="691227"/>
                  <wp:effectExtent l="19050" t="0" r="0" b="0"/>
                  <wp:docPr id="107" name="Рисунок 0" descr="Устройство передачи извещений ППС-М пожарно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стройство передачи извещений ППС-М пожарное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686" cy="691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6BA" w:rsidRPr="00771D9E" w:rsidRDefault="009876BA" w:rsidP="00316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Устройство передачи     пожарной тревоги и предупреждения о неисправности   "ППС-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М"</w:t>
            </w:r>
            <w:r w:rsidR="003164EC" w:rsidRPr="003164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="003164EC" w:rsidRPr="004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САПС «Омега-F</w:t>
            </w:r>
            <w:r w:rsidR="003164EC" w:rsidRPr="004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>», «Омега-Е»</w:t>
            </w:r>
            <w:r w:rsidR="004E1756" w:rsidRPr="004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 xml:space="preserve"> с модулем 485</w:t>
            </w: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6BA" w:rsidRPr="004643BD" w:rsidRDefault="009876BA" w:rsidP="0078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9876BA" w:rsidRPr="003164EC" w:rsidRDefault="003164EC" w:rsidP="00316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4643BD">
              <w:rPr>
                <w:rFonts w:ascii="Times New Roman" w:hAnsi="Times New Roman" w:cs="Times New Roman"/>
                <w:sz w:val="18"/>
                <w:szCs w:val="18"/>
              </w:rPr>
              <w:t>Объектовое устройство сопряжения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беспроводных каналов связи GSM/GPRS</w:t>
            </w:r>
            <w:r w:rsidRPr="004643B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Для передачи на ПЦН информации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 </w:t>
            </w:r>
            <w:r w:rsidRPr="003164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состоянии П</w:t>
            </w:r>
            <w:r w:rsidR="009876BA" w:rsidRPr="003164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</w:t>
            </w:r>
            <w:r w:rsidRPr="003164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  <w:r w:rsidR="009876BA" w:rsidRPr="003164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П, </w:t>
            </w:r>
            <w:r w:rsidRPr="003164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колец и датчиков сигнализации</w:t>
            </w:r>
            <w:r w:rsidR="009876BA" w:rsidRPr="003164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САПС «Омега-</w:t>
            </w:r>
            <w:proofErr w:type="gramStart"/>
            <w:r w:rsidR="009876BA" w:rsidRPr="003164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F</w:t>
            </w:r>
            <w:proofErr w:type="gramEnd"/>
            <w:r w:rsidR="009876BA" w:rsidRPr="003164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  <w:r w:rsidRPr="003164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, «Омега-Е»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BA" w:rsidRPr="00A021EC" w:rsidRDefault="00A021E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8460,00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BA" w:rsidRPr="008E42E7" w:rsidRDefault="00A021E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7716,00</w:t>
            </w:r>
          </w:p>
        </w:tc>
      </w:tr>
      <w:tr w:rsidR="009876BA" w:rsidRPr="007860B8" w:rsidTr="00B87D9F">
        <w:trPr>
          <w:trHeight w:val="1828"/>
        </w:trPr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876BA" w:rsidRPr="007860B8" w:rsidRDefault="009876BA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6C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2450" cy="691227"/>
                  <wp:effectExtent l="19050" t="0" r="0" b="0"/>
                  <wp:docPr id="108" name="Рисунок 0" descr="Устройство передачи извещений ППС-М пожарно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стройство передачи извещений ППС-М пожарное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686" cy="691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E1756" w:rsidRPr="004E1756" w:rsidRDefault="009876BA" w:rsidP="00786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Устройство передачи пожарной тревоги и предупреждения о неисправности "ППС-М" (</w:t>
            </w:r>
            <w:r w:rsidR="003164EC" w:rsidRPr="004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Газоанализатор</w:t>
            </w:r>
            <w:r w:rsidR="004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ы</w:t>
            </w:r>
            <w:r w:rsidR="003164EC" w:rsidRPr="004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«</w:t>
            </w:r>
            <w:r w:rsidRPr="004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Дозор</w:t>
            </w:r>
            <w:r w:rsidR="003164EC" w:rsidRPr="004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С-Ц»</w:t>
            </w:r>
            <w:r w:rsidR="004E1756" w:rsidRPr="004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, «Дозор-С»</w:t>
            </w:r>
          </w:p>
          <w:p w:rsidR="009876BA" w:rsidRPr="000F216E" w:rsidRDefault="004E1756" w:rsidP="00786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4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>с модулем 485</w:t>
            </w:r>
            <w:r w:rsidR="009876BA"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9876BA" w:rsidRPr="00EB3015" w:rsidRDefault="009876BA" w:rsidP="00644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876BA" w:rsidRPr="004643BD" w:rsidRDefault="009876BA" w:rsidP="0078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9876BA" w:rsidRPr="004643BD" w:rsidRDefault="003164EC" w:rsidP="003164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43BD">
              <w:rPr>
                <w:rFonts w:ascii="Times New Roman" w:hAnsi="Times New Roman" w:cs="Times New Roman"/>
                <w:sz w:val="18"/>
                <w:szCs w:val="18"/>
              </w:rPr>
              <w:t>Объектовое устройство сопряжения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беспроводных каналов связи GSM/GPRS</w:t>
            </w:r>
            <w:r w:rsidRPr="004643B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Для передачи на ПЦН информации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Pr="00D535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каналов связи и датчиков </w:t>
            </w:r>
            <w:r w:rsidRPr="00D535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Газоанализаторов</w:t>
            </w:r>
            <w:r w:rsidR="00D5351E" w:rsidRPr="00D535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="00D5351E" w:rsidRPr="00D535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цифровых</w:t>
            </w:r>
            <w:proofErr w:type="spellEnd"/>
            <w:r w:rsidRPr="00D535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9876BA" w:rsidRPr="00D535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«Дозор</w:t>
            </w:r>
            <w:r w:rsidRPr="00D535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С-Ц</w:t>
            </w:r>
            <w:r w:rsidR="009876BA" w:rsidRPr="00D535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  <w:r w:rsidR="004E175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«Дозор-С»</w:t>
            </w:r>
            <w:r w:rsidR="009876BA" w:rsidRPr="004643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A021EC" w:rsidRDefault="00A021E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8460,00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A021EC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7716,00</w:t>
            </w:r>
          </w:p>
        </w:tc>
      </w:tr>
      <w:tr w:rsidR="009876BA" w:rsidRPr="007860B8" w:rsidTr="00B87D9F">
        <w:trPr>
          <w:trHeight w:val="682"/>
        </w:trPr>
        <w:tc>
          <w:tcPr>
            <w:tcW w:w="10490" w:type="dxa"/>
            <w:gridSpan w:val="13"/>
            <w:tcBorders>
              <w:top w:val="single" w:sz="4" w:space="0" w:color="auto"/>
              <w:bottom w:val="single" w:sz="4" w:space="0" w:color="000000"/>
              <w:right w:val="nil"/>
            </w:tcBorders>
          </w:tcPr>
          <w:p w:rsidR="009876BA" w:rsidRDefault="009876BA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</w:p>
          <w:p w:rsidR="004E1756" w:rsidRDefault="004E1756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</w:p>
          <w:p w:rsidR="004E1756" w:rsidRDefault="004E1756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</w:p>
          <w:p w:rsidR="004E1756" w:rsidRDefault="004E1756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uk-UA" w:eastAsia="ru-RU"/>
              </w:rPr>
            </w:pPr>
          </w:p>
          <w:p w:rsidR="00A021EC" w:rsidRDefault="00A021EC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uk-UA" w:eastAsia="ru-RU"/>
              </w:rPr>
            </w:pPr>
          </w:p>
          <w:p w:rsidR="00A021EC" w:rsidRDefault="00A021EC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uk-UA" w:eastAsia="ru-RU"/>
              </w:rPr>
            </w:pPr>
          </w:p>
          <w:p w:rsidR="00A021EC" w:rsidRDefault="00A021EC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uk-UA" w:eastAsia="ru-RU"/>
              </w:rPr>
            </w:pPr>
          </w:p>
          <w:p w:rsidR="00A021EC" w:rsidRDefault="00A021EC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uk-UA" w:eastAsia="ru-RU"/>
              </w:rPr>
            </w:pPr>
          </w:p>
          <w:p w:rsidR="00A021EC" w:rsidRDefault="00A021EC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uk-UA" w:eastAsia="ru-RU"/>
              </w:rPr>
            </w:pPr>
          </w:p>
          <w:p w:rsidR="00A021EC" w:rsidRPr="00A021EC" w:rsidRDefault="00A021EC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uk-UA" w:eastAsia="ru-RU"/>
              </w:rPr>
            </w:pPr>
          </w:p>
          <w:p w:rsidR="004E1756" w:rsidRDefault="004E1756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</w:p>
          <w:p w:rsidR="004E1756" w:rsidRPr="002B2A5C" w:rsidRDefault="004E1756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</w:p>
          <w:p w:rsidR="009876BA" w:rsidRPr="007860B8" w:rsidRDefault="009876BA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Аксессуары для приборов приемно-контрольных</w:t>
            </w:r>
          </w:p>
        </w:tc>
      </w:tr>
      <w:tr w:rsidR="009876BA" w:rsidRPr="007860B8" w:rsidTr="00B87D9F">
        <w:trPr>
          <w:trHeight w:val="1260"/>
        </w:trPr>
        <w:tc>
          <w:tcPr>
            <w:tcW w:w="20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6BA" w:rsidRDefault="009876BA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EC5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65580" cy="638175"/>
                  <wp:effectExtent l="19050" t="0" r="0" b="0"/>
                  <wp:docPr id="110" name="Рисунок 92" descr="02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098" cy="64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6BA" w:rsidRPr="00EC5730" w:rsidRDefault="009876BA" w:rsidP="00EC5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Корпус «Грифон» пластиковый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Z74</w:t>
            </w:r>
          </w:p>
        </w:tc>
        <w:tc>
          <w:tcPr>
            <w:tcW w:w="2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6BA" w:rsidRPr="00805CAF" w:rsidRDefault="009876BA" w:rsidP="00EC573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05C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Корпус, </w:t>
            </w:r>
            <w:proofErr w:type="spellStart"/>
            <w:r w:rsidRPr="00805C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тампер</w:t>
            </w:r>
            <w:proofErr w:type="spellEnd"/>
            <w:r w:rsidRPr="00805C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05C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клемник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D63B70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273,00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D63B70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246,00</w:t>
            </w:r>
          </w:p>
        </w:tc>
      </w:tr>
      <w:tr w:rsidR="009876BA" w:rsidRPr="007860B8" w:rsidTr="00B87D9F">
        <w:trPr>
          <w:trHeight w:val="1260"/>
        </w:trPr>
        <w:tc>
          <w:tcPr>
            <w:tcW w:w="20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6BA" w:rsidRDefault="009876BA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EC5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24525"/>
                  <wp:effectExtent l="19050" t="0" r="9525" b="0"/>
                  <wp:docPr id="111" name="Рисунок 19" descr="Грифон-021_cle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ифон-021_clear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563" cy="726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6BA" w:rsidRPr="007860B8" w:rsidRDefault="009876BA" w:rsidP="00EC57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 «Грифон» металлический</w:t>
            </w:r>
          </w:p>
        </w:tc>
        <w:tc>
          <w:tcPr>
            <w:tcW w:w="2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6BA" w:rsidRPr="00805CAF" w:rsidRDefault="009876BA" w:rsidP="00EC573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805CA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Корпус, </w:t>
            </w:r>
            <w:proofErr w:type="spellStart"/>
            <w:r w:rsidRPr="00805CA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тампер</w:t>
            </w:r>
            <w:proofErr w:type="spellEnd"/>
            <w:r w:rsidRPr="00805CAF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, клемник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D63B70" w:rsidP="00EC5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657,00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D63B70" w:rsidP="00EC5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591,00</w:t>
            </w:r>
          </w:p>
        </w:tc>
      </w:tr>
      <w:tr w:rsidR="009876BA" w:rsidRPr="007860B8" w:rsidTr="00B87D9F">
        <w:trPr>
          <w:trHeight w:val="630"/>
        </w:trPr>
        <w:tc>
          <w:tcPr>
            <w:tcW w:w="20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6BA" w:rsidRPr="007860B8" w:rsidRDefault="009876BA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4400" cy="914400"/>
                  <wp:effectExtent l="19050" t="0" r="0" b="0"/>
                  <wp:docPr id="112" name="Рисунок 15" descr="HTB1rA4tOVXXXXc7aXXXq6xXFXXXO.jpg_220x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TB1rA4tOVXXXXc7aXXXq6xXFXXXO.jpg_220x220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625" cy="91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6BA" w:rsidRDefault="009876BA" w:rsidP="00786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Антенна GSM с  разъемом SMA и кабелем (1</w:t>
            </w:r>
            <w:r w:rsidR="00325D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м)</w:t>
            </w:r>
          </w:p>
          <w:p w:rsidR="009876BA" w:rsidRPr="007860B8" w:rsidRDefault="009876BA" w:rsidP="001D3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76BA" w:rsidRPr="007860B8" w:rsidRDefault="009876BA" w:rsidP="0078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B87D9F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987</w:t>
            </w:r>
            <w:r w:rsidR="008E42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B87D9F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888</w:t>
            </w:r>
            <w:r w:rsidR="008E42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</w:tr>
      <w:tr w:rsidR="009876BA" w:rsidRPr="007860B8" w:rsidTr="00B87D9F">
        <w:trPr>
          <w:trHeight w:val="630"/>
        </w:trPr>
        <w:tc>
          <w:tcPr>
            <w:tcW w:w="204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876BA" w:rsidRPr="007860B8" w:rsidRDefault="009876BA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66775" cy="866775"/>
                  <wp:effectExtent l="19050" t="0" r="9525" b="0"/>
                  <wp:docPr id="114" name="Рисунок 14" descr="gsm-_-_-_-907-_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sm-_-_-_-907-__1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6BA" w:rsidRDefault="009876BA" w:rsidP="00786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Антенна</w:t>
            </w: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GSM ADA-0068-SMA-3 m</w:t>
            </w:r>
          </w:p>
          <w:p w:rsidR="009876BA" w:rsidRPr="002F1AE9" w:rsidRDefault="009876BA" w:rsidP="002F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876BA" w:rsidRPr="007860B8" w:rsidRDefault="009876BA" w:rsidP="0078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B87D9F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195</w:t>
            </w:r>
            <w:r w:rsidR="008E42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B87D9F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177</w:t>
            </w:r>
            <w:r w:rsidR="008E42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</w:tr>
      <w:tr w:rsidR="009876BA" w:rsidRPr="007860B8" w:rsidTr="00B87D9F">
        <w:trPr>
          <w:trHeight w:val="1983"/>
        </w:trPr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6BA" w:rsidRPr="007860B8" w:rsidRDefault="009876BA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7700" cy="485775"/>
                  <wp:effectExtent l="19050" t="0" r="0" b="0"/>
                  <wp:docPr id="115" name="Рисунок 13" descr="uupower_dc36w-tfo.300x300w_z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upower_dc36w-tfo.300x300w_zoom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980" cy="48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6BA" w:rsidRDefault="009876BA" w:rsidP="00786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Импульсный источник питания в металлическом корпусе 20МП-14,7V (14,7V - 1,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</w:t>
            </w: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A)</w:t>
            </w:r>
          </w:p>
          <w:p w:rsidR="009876BA" w:rsidRPr="007860B8" w:rsidRDefault="009876BA" w:rsidP="002F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6BA" w:rsidRPr="007860B8" w:rsidRDefault="009876BA" w:rsidP="00786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BA" w:rsidRPr="007860B8" w:rsidRDefault="00BD692E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576</w:t>
            </w:r>
            <w:r w:rsidR="008E42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6BA" w:rsidRPr="007860B8" w:rsidRDefault="00BD692E" w:rsidP="00BD6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519,00</w:t>
            </w:r>
          </w:p>
        </w:tc>
      </w:tr>
      <w:tr w:rsidR="009876BA" w:rsidRPr="007860B8" w:rsidTr="00B87D9F">
        <w:trPr>
          <w:trHeight w:val="945"/>
        </w:trPr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6BA" w:rsidRPr="007860B8" w:rsidRDefault="009876BA" w:rsidP="00683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2450" cy="552450"/>
                  <wp:effectExtent l="19050" t="0" r="0" b="0"/>
                  <wp:docPr id="117" name="Рисунок 94" descr="p-1000-tes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-1000-tesla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7860B8" w:rsidRDefault="009876BA" w:rsidP="00786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Импульсный источник питания в пластиковом корпусе 12V — 1,0A)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76BA" w:rsidRPr="007860B8" w:rsidRDefault="009876BA" w:rsidP="0078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BD692E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366</w:t>
            </w:r>
            <w:r w:rsidR="008E42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BD692E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345</w:t>
            </w:r>
            <w:r w:rsidR="008E42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</w:tr>
      <w:tr w:rsidR="009876BA" w:rsidRPr="007860B8" w:rsidTr="00B87D9F">
        <w:trPr>
          <w:trHeight w:val="1132"/>
        </w:trPr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876BA" w:rsidRDefault="009876BA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9125" cy="619125"/>
                  <wp:effectExtent l="19050" t="0" r="9525" b="0"/>
                  <wp:docPr id="127" name="Рисунок 26" descr="БП лай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П лайт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6BA" w:rsidRPr="007860B8" w:rsidRDefault="009876BA" w:rsidP="00786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7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Импульсный источник питания 12V — 1,0A)</w:t>
            </w: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876BA" w:rsidRPr="007860B8" w:rsidRDefault="009876BA" w:rsidP="00786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ED7FF3" w:rsidRDefault="00BD692E" w:rsidP="00EC5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264</w:t>
            </w:r>
            <w:r w:rsidR="009876BA" w:rsidRPr="00ED7F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BD692E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240</w:t>
            </w:r>
            <w:r w:rsidR="008E42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  <w:bookmarkStart w:id="1" w:name="_GoBack"/>
        <w:bookmarkEnd w:id="1"/>
      </w:tr>
      <w:tr w:rsidR="009876BA" w:rsidRPr="007860B8" w:rsidTr="00B87D9F">
        <w:trPr>
          <w:trHeight w:val="630"/>
        </w:trPr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876BA" w:rsidRPr="007860B8" w:rsidRDefault="009876BA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1525" cy="578644"/>
                  <wp:effectExtent l="19050" t="0" r="9525" b="0"/>
                  <wp:docPr id="128" name="Рисунок 12" descr="motoma_akb-12v-7ah-sla-Vwb.300x300w_z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toma_akb-12v-7ah-sla-Vwb.300x300w_zoom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78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6BA" w:rsidRDefault="009876BA" w:rsidP="00786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Аккумулятор АКБ 12V, 7 А/ч</w:t>
            </w:r>
          </w:p>
          <w:p w:rsidR="009876BA" w:rsidRPr="007860B8" w:rsidRDefault="009876BA" w:rsidP="002F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876BA" w:rsidRPr="007860B8" w:rsidRDefault="009876BA" w:rsidP="00786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ED7FF3" w:rsidRDefault="00BD692E" w:rsidP="00EC5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537</w:t>
            </w:r>
            <w:r w:rsidR="009876BA" w:rsidRPr="00ED7F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BD692E" w:rsidP="00786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507</w:t>
            </w:r>
            <w:r w:rsidR="008E42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</w:tr>
      <w:tr w:rsidR="009876BA" w:rsidRPr="007860B8" w:rsidTr="00B87D9F">
        <w:trPr>
          <w:trHeight w:val="630"/>
        </w:trPr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6BA" w:rsidRPr="007860B8" w:rsidRDefault="009876BA" w:rsidP="000F2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2925" cy="407194"/>
                  <wp:effectExtent l="19050" t="0" r="9525" b="0"/>
                  <wp:docPr id="129" name="Рисунок 11" descr="motoma_akb-12v-12ah-sla-PzN.300x300w_z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toma_akb-12v-12ah-sla-PzN.300x300w_zoom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07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6BA" w:rsidRDefault="009876BA" w:rsidP="002F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Аккумулятор АКБ 12V,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1,2</w:t>
            </w:r>
            <w:r w:rsidRPr="0078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А/ч</w:t>
            </w:r>
          </w:p>
          <w:p w:rsidR="009876BA" w:rsidRPr="007860B8" w:rsidRDefault="009876BA" w:rsidP="002F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876BA" w:rsidRPr="007860B8" w:rsidRDefault="009876BA" w:rsidP="00786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ED7FF3" w:rsidRDefault="00BD692E" w:rsidP="00EC5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276</w:t>
            </w:r>
            <w:r w:rsidR="009876BA" w:rsidRPr="00ED7F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6BA" w:rsidRPr="008E42E7" w:rsidRDefault="00BD692E" w:rsidP="00EC5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249</w:t>
            </w:r>
            <w:r w:rsidR="008E42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,00</w:t>
            </w:r>
          </w:p>
        </w:tc>
      </w:tr>
    </w:tbl>
    <w:p w:rsidR="00293F47" w:rsidRDefault="00293F47"/>
    <w:sectPr w:rsidR="00293F47" w:rsidSect="0057329C">
      <w:pgSz w:w="11906" w:h="16838" w:code="9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0B8"/>
    <w:rsid w:val="000237AF"/>
    <w:rsid w:val="00037927"/>
    <w:rsid w:val="00073A56"/>
    <w:rsid w:val="000921D6"/>
    <w:rsid w:val="000976CC"/>
    <w:rsid w:val="000A48E7"/>
    <w:rsid w:val="000C1A66"/>
    <w:rsid w:val="000D4C6B"/>
    <w:rsid w:val="000D6648"/>
    <w:rsid w:val="000F216E"/>
    <w:rsid w:val="000F53CE"/>
    <w:rsid w:val="00111D01"/>
    <w:rsid w:val="00113209"/>
    <w:rsid w:val="001320B3"/>
    <w:rsid w:val="00155083"/>
    <w:rsid w:val="00166EC2"/>
    <w:rsid w:val="001942B7"/>
    <w:rsid w:val="001D3B8D"/>
    <w:rsid w:val="001F3C6A"/>
    <w:rsid w:val="001F7AB8"/>
    <w:rsid w:val="002047D1"/>
    <w:rsid w:val="00233C40"/>
    <w:rsid w:val="00235720"/>
    <w:rsid w:val="00245398"/>
    <w:rsid w:val="00265148"/>
    <w:rsid w:val="00271465"/>
    <w:rsid w:val="00293F47"/>
    <w:rsid w:val="002B2A5C"/>
    <w:rsid w:val="002C69B8"/>
    <w:rsid w:val="002D1EF8"/>
    <w:rsid w:val="002E7F8A"/>
    <w:rsid w:val="002F1AE9"/>
    <w:rsid w:val="003164EC"/>
    <w:rsid w:val="003240EE"/>
    <w:rsid w:val="00325DAB"/>
    <w:rsid w:val="00334078"/>
    <w:rsid w:val="00345177"/>
    <w:rsid w:val="00350C0E"/>
    <w:rsid w:val="00355956"/>
    <w:rsid w:val="00363D14"/>
    <w:rsid w:val="003674D0"/>
    <w:rsid w:val="00372FC4"/>
    <w:rsid w:val="00397463"/>
    <w:rsid w:val="003A5BB9"/>
    <w:rsid w:val="003B739C"/>
    <w:rsid w:val="003C0877"/>
    <w:rsid w:val="003C21B4"/>
    <w:rsid w:val="003E4C89"/>
    <w:rsid w:val="004038F6"/>
    <w:rsid w:val="0040411D"/>
    <w:rsid w:val="00411369"/>
    <w:rsid w:val="00416FF6"/>
    <w:rsid w:val="00436876"/>
    <w:rsid w:val="00436B34"/>
    <w:rsid w:val="00454A34"/>
    <w:rsid w:val="004613AC"/>
    <w:rsid w:val="004643BD"/>
    <w:rsid w:val="0049447A"/>
    <w:rsid w:val="004A18C3"/>
    <w:rsid w:val="004C2A5F"/>
    <w:rsid w:val="004C313F"/>
    <w:rsid w:val="004C6260"/>
    <w:rsid w:val="004E1756"/>
    <w:rsid w:val="004E5352"/>
    <w:rsid w:val="00544117"/>
    <w:rsid w:val="00551888"/>
    <w:rsid w:val="00554848"/>
    <w:rsid w:val="0057329C"/>
    <w:rsid w:val="00596A67"/>
    <w:rsid w:val="005A2BA9"/>
    <w:rsid w:val="005A505E"/>
    <w:rsid w:val="005B4498"/>
    <w:rsid w:val="005B7D70"/>
    <w:rsid w:val="005D2639"/>
    <w:rsid w:val="005D4FD1"/>
    <w:rsid w:val="005E2E3C"/>
    <w:rsid w:val="005E3D18"/>
    <w:rsid w:val="0063266D"/>
    <w:rsid w:val="006446C0"/>
    <w:rsid w:val="00665E5A"/>
    <w:rsid w:val="0067599E"/>
    <w:rsid w:val="006832C4"/>
    <w:rsid w:val="006A2E24"/>
    <w:rsid w:val="006A39DE"/>
    <w:rsid w:val="006A562D"/>
    <w:rsid w:val="006A775A"/>
    <w:rsid w:val="006D1430"/>
    <w:rsid w:val="006D3355"/>
    <w:rsid w:val="00702F23"/>
    <w:rsid w:val="007228CD"/>
    <w:rsid w:val="007421AE"/>
    <w:rsid w:val="00744F62"/>
    <w:rsid w:val="00746979"/>
    <w:rsid w:val="00771D9E"/>
    <w:rsid w:val="007860B8"/>
    <w:rsid w:val="007C5824"/>
    <w:rsid w:val="007D572C"/>
    <w:rsid w:val="00804889"/>
    <w:rsid w:val="00805337"/>
    <w:rsid w:val="00805CAF"/>
    <w:rsid w:val="008070C4"/>
    <w:rsid w:val="008217D1"/>
    <w:rsid w:val="00826541"/>
    <w:rsid w:val="00872D60"/>
    <w:rsid w:val="008C06DB"/>
    <w:rsid w:val="008C2916"/>
    <w:rsid w:val="008E019A"/>
    <w:rsid w:val="008E42E7"/>
    <w:rsid w:val="00947CBE"/>
    <w:rsid w:val="00951871"/>
    <w:rsid w:val="00952190"/>
    <w:rsid w:val="0096600B"/>
    <w:rsid w:val="00985F3A"/>
    <w:rsid w:val="009876BA"/>
    <w:rsid w:val="009B5A2F"/>
    <w:rsid w:val="00A021EC"/>
    <w:rsid w:val="00A02C63"/>
    <w:rsid w:val="00A2261E"/>
    <w:rsid w:val="00A2674D"/>
    <w:rsid w:val="00A536EC"/>
    <w:rsid w:val="00A71848"/>
    <w:rsid w:val="00A823D6"/>
    <w:rsid w:val="00A96871"/>
    <w:rsid w:val="00AC5222"/>
    <w:rsid w:val="00B05A65"/>
    <w:rsid w:val="00B12CE5"/>
    <w:rsid w:val="00B2016E"/>
    <w:rsid w:val="00B3035F"/>
    <w:rsid w:val="00B706EF"/>
    <w:rsid w:val="00B7085C"/>
    <w:rsid w:val="00B87D9F"/>
    <w:rsid w:val="00B93779"/>
    <w:rsid w:val="00BD692E"/>
    <w:rsid w:val="00C2028F"/>
    <w:rsid w:val="00C42972"/>
    <w:rsid w:val="00C45252"/>
    <w:rsid w:val="00C7364A"/>
    <w:rsid w:val="00CA475B"/>
    <w:rsid w:val="00CE6EDD"/>
    <w:rsid w:val="00D01EAF"/>
    <w:rsid w:val="00D15246"/>
    <w:rsid w:val="00D355F7"/>
    <w:rsid w:val="00D44BEC"/>
    <w:rsid w:val="00D47FF2"/>
    <w:rsid w:val="00D52594"/>
    <w:rsid w:val="00D5351E"/>
    <w:rsid w:val="00D63B70"/>
    <w:rsid w:val="00D8467E"/>
    <w:rsid w:val="00D93A6F"/>
    <w:rsid w:val="00DA7FFD"/>
    <w:rsid w:val="00DC19C9"/>
    <w:rsid w:val="00DC7518"/>
    <w:rsid w:val="00DD1DA1"/>
    <w:rsid w:val="00DD4D9A"/>
    <w:rsid w:val="00DF08F8"/>
    <w:rsid w:val="00DF46B7"/>
    <w:rsid w:val="00DF6FC5"/>
    <w:rsid w:val="00E079C8"/>
    <w:rsid w:val="00E307A0"/>
    <w:rsid w:val="00E32145"/>
    <w:rsid w:val="00E35F51"/>
    <w:rsid w:val="00E576B0"/>
    <w:rsid w:val="00E65D21"/>
    <w:rsid w:val="00E717DE"/>
    <w:rsid w:val="00E8044B"/>
    <w:rsid w:val="00E80FA4"/>
    <w:rsid w:val="00E9088C"/>
    <w:rsid w:val="00EB3015"/>
    <w:rsid w:val="00EB50DD"/>
    <w:rsid w:val="00EC2F2F"/>
    <w:rsid w:val="00EC5730"/>
    <w:rsid w:val="00EC6317"/>
    <w:rsid w:val="00ED7298"/>
    <w:rsid w:val="00ED7FF3"/>
    <w:rsid w:val="00EF0174"/>
    <w:rsid w:val="00EF4918"/>
    <w:rsid w:val="00F07F06"/>
    <w:rsid w:val="00F269F0"/>
    <w:rsid w:val="00F322C1"/>
    <w:rsid w:val="00F47ABA"/>
    <w:rsid w:val="00F707A3"/>
    <w:rsid w:val="00FE2B17"/>
    <w:rsid w:val="00FF2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0B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9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tiff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EE5A7-F470-4B96-8C5D-C4AA0E141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</Company>
  <LinksUpToDate>false</LinksUpToDate>
  <CharactersWithSpaces>8654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JYLIA</dc:creator>
  <cp:lastModifiedBy>Admin</cp:lastModifiedBy>
  <cp:revision>2</cp:revision>
  <cp:lastPrinted>2018-01-12T12:10:00Z</cp:lastPrinted>
  <dcterms:created xsi:type="dcterms:W3CDTF">2024-06-14T11:16:00Z</dcterms:created>
  <dcterms:modified xsi:type="dcterms:W3CDTF">2024-06-14T11:16:00Z</dcterms:modified>
</cp:coreProperties>
</file>